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49C47" w14:textId="4324931F" w:rsidR="0080659D" w:rsidRPr="00881C96" w:rsidRDefault="00042CFC" w:rsidP="00881C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temelju  članka 82. stavka 2. Pravilnika o proračunskom računovodstvu i računskom planu (“Narodne novine” broj 124/14, 115/15, 87/1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3/18</w:t>
      </w:r>
      <w:r w:rsidR="001737A1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7D7FE7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126/19</w:t>
      </w:r>
      <w:r w:rsidR="001737A1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108/20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članka </w:t>
      </w:r>
      <w:r w:rsidR="008C6563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25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Statuta 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(“Služben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 vjesnik Šibensko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kninske žup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anije” broj </w:t>
      </w:r>
      <w:r w:rsidR="008C6563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7/21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Općinsko 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vijeće 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7B1DE9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 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10. 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sjednici</w:t>
      </w:r>
      <w:r w:rsidR="007D7FE7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od 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08. ožujka 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8631D8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</w:t>
      </w:r>
      <w:r w:rsidR="003D5753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donijelo je</w:t>
      </w:r>
    </w:p>
    <w:p w14:paraId="5E5397B0" w14:textId="6D2CDC35" w:rsidR="0080659D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>   </w:t>
      </w: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 </w:t>
      </w:r>
    </w:p>
    <w:p w14:paraId="47EF306D" w14:textId="717AD390" w:rsidR="0080659D" w:rsidRPr="00881C96" w:rsidRDefault="00374FF5" w:rsidP="00881C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    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ODLUKU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br/>
        <w:t xml:space="preserve">o raspodjeli rezultata poslovanja </w:t>
      </w:r>
      <w:r w:rsidR="00E5615B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Općine Ružić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 za 20</w:t>
      </w:r>
      <w:r w:rsidR="00EF60B9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2</w:t>
      </w:r>
      <w:r w:rsidR="008631D8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2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. godinu</w:t>
      </w:r>
    </w:p>
    <w:p w14:paraId="3B18B64F" w14:textId="69D68C51" w:rsidR="0080659D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</w:p>
    <w:p w14:paraId="0A9CC5B7" w14:textId="6D08D630" w:rsidR="0080659D" w:rsidRPr="00881C96" w:rsidRDefault="0080659D" w:rsidP="00881C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</w:pP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 Članak 1.</w:t>
      </w:r>
    </w:p>
    <w:p w14:paraId="22759B96" w14:textId="4C88CC94" w:rsidR="00D14D98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  <w:r w:rsidR="00D14D98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ab/>
      </w:r>
      <w:r w:rsidR="00D14D98" w:rsidRPr="00881C96">
        <w:rPr>
          <w:rFonts w:ascii="Times New Roman" w:hAnsi="Times New Roman" w:cs="Times New Roman"/>
          <w:sz w:val="24"/>
          <w:szCs w:val="24"/>
        </w:rPr>
        <w:t>Stanja utvrđena na osnovnim računima podskupine 922 – Višak/manjak prihoda na dan 31.12.20</w:t>
      </w:r>
      <w:r w:rsidR="00EF60B9" w:rsidRPr="00881C96">
        <w:rPr>
          <w:rFonts w:ascii="Times New Roman" w:hAnsi="Times New Roman" w:cs="Times New Roman"/>
          <w:sz w:val="24"/>
          <w:szCs w:val="24"/>
        </w:rPr>
        <w:t>2</w:t>
      </w:r>
      <w:r w:rsidR="008631D8" w:rsidRPr="00881C96">
        <w:rPr>
          <w:rFonts w:ascii="Times New Roman" w:hAnsi="Times New Roman" w:cs="Times New Roman"/>
          <w:sz w:val="24"/>
          <w:szCs w:val="24"/>
        </w:rPr>
        <w:t>2</w:t>
      </w:r>
      <w:r w:rsidR="00D14D98" w:rsidRPr="00881C96">
        <w:rPr>
          <w:rFonts w:ascii="Times New Roman" w:hAnsi="Times New Roman" w:cs="Times New Roman"/>
          <w:sz w:val="24"/>
          <w:szCs w:val="24"/>
        </w:rPr>
        <w:t xml:space="preserve">. godine iznose: </w:t>
      </w:r>
    </w:p>
    <w:p w14:paraId="38081546" w14:textId="070DCFE0" w:rsidR="00D14D98" w:rsidRPr="00881C96" w:rsidRDefault="00D14D98" w:rsidP="00881C9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C96">
        <w:rPr>
          <w:rFonts w:ascii="Times New Roman" w:hAnsi="Times New Roman" w:cs="Times New Roman"/>
          <w:sz w:val="24"/>
          <w:szCs w:val="24"/>
        </w:rPr>
        <w:t xml:space="preserve">92211 – Višak prihoda poslovanja </w:t>
      </w:r>
      <w:r w:rsidR="009F0CA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1.538.600,83</w:t>
      </w: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881C96">
        <w:rPr>
          <w:rFonts w:ascii="Times New Roman" w:hAnsi="Times New Roman" w:cs="Times New Roman"/>
          <w:sz w:val="24"/>
          <w:szCs w:val="24"/>
        </w:rPr>
        <w:t>kn</w:t>
      </w:r>
      <w:r w:rsidR="00881C96">
        <w:rPr>
          <w:rFonts w:ascii="Times New Roman" w:hAnsi="Times New Roman" w:cs="Times New Roman"/>
          <w:sz w:val="24"/>
          <w:szCs w:val="24"/>
        </w:rPr>
        <w:t>,</w:t>
      </w:r>
      <w:r w:rsidRPr="00881C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303971" w14:textId="37EC6F29" w:rsidR="00D14D98" w:rsidRPr="00881C96" w:rsidRDefault="00D14D98" w:rsidP="00881C9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C96">
        <w:rPr>
          <w:rFonts w:ascii="Times New Roman" w:hAnsi="Times New Roman" w:cs="Times New Roman"/>
          <w:sz w:val="24"/>
          <w:szCs w:val="24"/>
        </w:rPr>
        <w:t>922</w:t>
      </w:r>
      <w:r w:rsidR="00D57346" w:rsidRPr="00881C96">
        <w:rPr>
          <w:rFonts w:ascii="Times New Roman" w:hAnsi="Times New Roman" w:cs="Times New Roman"/>
          <w:sz w:val="24"/>
          <w:szCs w:val="24"/>
        </w:rPr>
        <w:t>12</w:t>
      </w:r>
      <w:r w:rsidRPr="00881C96"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0" w:name="_Hlk101527372"/>
      <w:r w:rsidR="00D57346" w:rsidRPr="00881C96">
        <w:rPr>
          <w:rFonts w:ascii="Times New Roman" w:hAnsi="Times New Roman" w:cs="Times New Roman"/>
          <w:sz w:val="24"/>
          <w:szCs w:val="24"/>
        </w:rPr>
        <w:t>Višak</w:t>
      </w:r>
      <w:r w:rsidRPr="00881C96">
        <w:rPr>
          <w:rFonts w:ascii="Times New Roman" w:hAnsi="Times New Roman" w:cs="Times New Roman"/>
          <w:sz w:val="24"/>
          <w:szCs w:val="24"/>
        </w:rPr>
        <w:t xml:space="preserve"> prihoda od nefinancijske imovine </w:t>
      </w:r>
      <w:bookmarkStart w:id="1" w:name="_Hlk101527770"/>
      <w:bookmarkEnd w:id="0"/>
      <w:r w:rsidR="009F0CA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384.489,57</w:t>
      </w: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bookmarkEnd w:id="1"/>
      <w:r w:rsidRPr="00881C96">
        <w:rPr>
          <w:rFonts w:ascii="Times New Roman" w:hAnsi="Times New Roman" w:cs="Times New Roman"/>
          <w:sz w:val="24"/>
          <w:szCs w:val="24"/>
        </w:rPr>
        <w:t>kn</w:t>
      </w:r>
      <w:r w:rsidR="00881C96">
        <w:rPr>
          <w:rFonts w:ascii="Times New Roman" w:hAnsi="Times New Roman" w:cs="Times New Roman"/>
          <w:sz w:val="24"/>
          <w:szCs w:val="24"/>
        </w:rPr>
        <w:t>.</w:t>
      </w:r>
      <w:r w:rsidR="00D57346" w:rsidRPr="00881C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4C483A" w14:textId="77777777" w:rsidR="009F0CAD" w:rsidRPr="00881C96" w:rsidRDefault="009F0CAD" w:rsidP="00881C9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DAED9E" w14:textId="795E7EC5" w:rsidR="00D14D98" w:rsidRPr="00881C96" w:rsidRDefault="00D14D98" w:rsidP="00881C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1C96">
        <w:rPr>
          <w:rFonts w:ascii="Times New Roman" w:hAnsi="Times New Roman" w:cs="Times New Roman"/>
          <w:sz w:val="24"/>
          <w:szCs w:val="24"/>
        </w:rPr>
        <w:tab/>
      </w:r>
      <w:r w:rsidRPr="00881C96">
        <w:rPr>
          <w:rFonts w:ascii="Times New Roman" w:hAnsi="Times New Roman" w:cs="Times New Roman"/>
          <w:sz w:val="24"/>
          <w:szCs w:val="24"/>
        </w:rPr>
        <w:tab/>
      </w:r>
      <w:r w:rsidRPr="00881C96">
        <w:rPr>
          <w:rFonts w:ascii="Times New Roman" w:hAnsi="Times New Roman" w:cs="Times New Roman"/>
          <w:sz w:val="24"/>
          <w:szCs w:val="24"/>
        </w:rPr>
        <w:tab/>
      </w:r>
      <w:r w:rsidRPr="00881C96">
        <w:rPr>
          <w:rFonts w:ascii="Times New Roman" w:hAnsi="Times New Roman" w:cs="Times New Roman"/>
          <w:sz w:val="24"/>
          <w:szCs w:val="24"/>
        </w:rPr>
        <w:tab/>
      </w:r>
      <w:r w:rsidRPr="00881C96">
        <w:rPr>
          <w:rFonts w:ascii="Times New Roman" w:hAnsi="Times New Roman" w:cs="Times New Roman"/>
          <w:sz w:val="24"/>
          <w:szCs w:val="24"/>
        </w:rPr>
        <w:tab/>
      </w:r>
      <w:r w:rsidRPr="00881C96">
        <w:rPr>
          <w:rFonts w:ascii="Times New Roman" w:hAnsi="Times New Roman" w:cs="Times New Roman"/>
          <w:sz w:val="24"/>
          <w:szCs w:val="24"/>
        </w:rPr>
        <w:tab/>
      </w:r>
      <w:r w:rsidRPr="00881C96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0AAF56E6" w14:textId="2B7EDCB8" w:rsidR="00E36D6E" w:rsidRPr="00881C96" w:rsidRDefault="00E36D6E" w:rsidP="00881C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96">
        <w:rPr>
          <w:rFonts w:ascii="Times New Roman" w:hAnsi="Times New Roman" w:cs="Times New Roman"/>
          <w:sz w:val="24"/>
          <w:szCs w:val="24"/>
        </w:rPr>
        <w:tab/>
        <w:t>U višku prihoda poslovanja, račun 92211, su</w:t>
      </w:r>
      <w:r w:rsidR="003A318A" w:rsidRPr="00881C96">
        <w:rPr>
          <w:rFonts w:ascii="Times New Roman" w:hAnsi="Times New Roman" w:cs="Times New Roman"/>
          <w:sz w:val="24"/>
          <w:szCs w:val="24"/>
        </w:rPr>
        <w:t xml:space="preserve"> namjenska</w:t>
      </w:r>
      <w:r w:rsidRPr="00881C96">
        <w:rPr>
          <w:rFonts w:ascii="Times New Roman" w:hAnsi="Times New Roman" w:cs="Times New Roman"/>
          <w:sz w:val="24"/>
          <w:szCs w:val="24"/>
        </w:rPr>
        <w:t xml:space="preserve"> </w:t>
      </w:r>
      <w:r w:rsidR="00297DB7" w:rsidRPr="00881C96">
        <w:rPr>
          <w:rFonts w:ascii="Times New Roman" w:hAnsi="Times New Roman" w:cs="Times New Roman"/>
          <w:sz w:val="24"/>
          <w:szCs w:val="24"/>
        </w:rPr>
        <w:t xml:space="preserve">neutrošena </w:t>
      </w:r>
      <w:r w:rsidRPr="00881C96">
        <w:rPr>
          <w:rFonts w:ascii="Times New Roman" w:hAnsi="Times New Roman" w:cs="Times New Roman"/>
          <w:sz w:val="24"/>
          <w:szCs w:val="24"/>
        </w:rPr>
        <w:t>sredstva</w:t>
      </w:r>
      <w:r w:rsidR="003A318A" w:rsidRPr="00881C96">
        <w:rPr>
          <w:rFonts w:ascii="Times New Roman" w:hAnsi="Times New Roman" w:cs="Times New Roman"/>
          <w:sz w:val="24"/>
          <w:szCs w:val="24"/>
        </w:rPr>
        <w:t xml:space="preserve"> </w:t>
      </w:r>
      <w:r w:rsidRPr="00881C96">
        <w:rPr>
          <w:rFonts w:ascii="Times New Roman" w:hAnsi="Times New Roman" w:cs="Times New Roman"/>
          <w:sz w:val="24"/>
          <w:szCs w:val="24"/>
        </w:rPr>
        <w:t>HZZ-a</w:t>
      </w:r>
      <w:r w:rsidR="003A318A" w:rsidRPr="00881C96">
        <w:rPr>
          <w:rFonts w:ascii="Times New Roman" w:hAnsi="Times New Roman" w:cs="Times New Roman"/>
          <w:sz w:val="24"/>
          <w:szCs w:val="24"/>
        </w:rPr>
        <w:t xml:space="preserve"> za javne radove</w:t>
      </w:r>
      <w:r w:rsidR="00226B3C" w:rsidRPr="00881C96">
        <w:rPr>
          <w:rFonts w:ascii="Times New Roman" w:hAnsi="Times New Roman" w:cs="Times New Roman"/>
          <w:sz w:val="24"/>
          <w:szCs w:val="24"/>
        </w:rPr>
        <w:t xml:space="preserve"> koja će se vratiti nakon usklađivanja stanja</w:t>
      </w:r>
      <w:r w:rsidR="00D9235C" w:rsidRPr="00881C96">
        <w:rPr>
          <w:rFonts w:ascii="Times New Roman" w:hAnsi="Times New Roman" w:cs="Times New Roman"/>
          <w:sz w:val="24"/>
          <w:szCs w:val="24"/>
        </w:rPr>
        <w:t>.</w:t>
      </w:r>
      <w:r w:rsidR="00533B81" w:rsidRPr="00881C96">
        <w:rPr>
          <w:rFonts w:ascii="Times New Roman" w:hAnsi="Times New Roman" w:cs="Times New Roman"/>
          <w:sz w:val="24"/>
          <w:szCs w:val="24"/>
        </w:rPr>
        <w:t xml:space="preserve"> </w:t>
      </w:r>
      <w:r w:rsidR="00D9235C" w:rsidRPr="00881C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6FBBC1" w14:textId="05F52E17" w:rsidR="0028368A" w:rsidRPr="00881C96" w:rsidRDefault="00D14D98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81C96">
        <w:rPr>
          <w:rFonts w:ascii="Times New Roman" w:hAnsi="Times New Roman" w:cs="Times New Roman"/>
          <w:sz w:val="24"/>
          <w:szCs w:val="24"/>
        </w:rPr>
        <w:t xml:space="preserve"> </w:t>
      </w: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55B80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3A318A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Preostali višak prihoda </w:t>
      </w:r>
      <w:r w:rsidR="00533B81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poslovanja i višak prihoda do nefinancijske imovine </w:t>
      </w:r>
      <w:r w:rsidR="003A318A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raspoređuje </w:t>
      </w:r>
      <w:r w:rsidR="006D0FC2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="00E04073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D57346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proračun</w:t>
      </w:r>
      <w:r w:rsidR="00E04073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D57346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202</w:t>
      </w:r>
      <w:r w:rsidR="009F0CA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</w:t>
      </w:r>
      <w:r w:rsidR="00D57346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godinu</w:t>
      </w:r>
      <w:r w:rsidR="006D0FC2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767B9C0A" w14:textId="6E68F03A" w:rsidR="00226B3C" w:rsidRPr="00881C96" w:rsidRDefault="001737A1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D57346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255B80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255B80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255B80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255B80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255B80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374FF5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</w:p>
    <w:p w14:paraId="7F5AF548" w14:textId="4616B371" w:rsidR="00255B80" w:rsidRPr="00881C96" w:rsidRDefault="00255B80" w:rsidP="00881C96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Članak </w:t>
      </w:r>
      <w:r w:rsidR="00D14D98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3</w:t>
      </w: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.</w:t>
      </w:r>
    </w:p>
    <w:p w14:paraId="35A0E1A8" w14:textId="6A339CA2" w:rsidR="00255B80" w:rsidRPr="00881C96" w:rsidRDefault="00255B80" w:rsidP="00881C9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Zadužuje se računovodstvo da izvrši knjiženje sukladno ovoj Odluci.</w:t>
      </w:r>
    </w:p>
    <w:p w14:paraId="0DF2719B" w14:textId="77777777" w:rsidR="0028368A" w:rsidRPr="00881C96" w:rsidRDefault="0028368A" w:rsidP="00881C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</w:pPr>
    </w:p>
    <w:p w14:paraId="35709881" w14:textId="4367CD68" w:rsidR="0080659D" w:rsidRPr="00881C96" w:rsidRDefault="0080659D" w:rsidP="00881C96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Članak </w:t>
      </w:r>
      <w:r w:rsidR="00D14D98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4</w:t>
      </w: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.</w:t>
      </w:r>
    </w:p>
    <w:p w14:paraId="07D5DE21" w14:textId="047146DF" w:rsidR="0080659D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Ova Odluka stupa na snagu osmog dana od dana objave u “</w:t>
      </w:r>
      <w:r w:rsidR="00973555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Službenom </w:t>
      </w:r>
      <w:r w:rsidR="00226B3C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glasilu</w:t>
      </w:r>
      <w:r w:rsidR="00973555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26B3C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”.</w:t>
      </w:r>
    </w:p>
    <w:p w14:paraId="32B74D6A" w14:textId="77777777" w:rsidR="0080659D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</w:p>
    <w:p w14:paraId="5141C0C0" w14:textId="3DC22784" w:rsidR="00973555" w:rsidRPr="00F0545A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KLASA:</w:t>
      </w:r>
      <w:r w:rsidR="00973555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400-</w:t>
      </w:r>
      <w:r w:rsidR="00226B3C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03/</w:t>
      </w:r>
      <w:r w:rsidR="00973555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9F0CAD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</w:t>
      </w:r>
      <w:r w:rsidR="00973555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-01</w:t>
      </w:r>
      <w:r w:rsidR="00292166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/</w:t>
      </w:r>
      <w:r w:rsidR="00F0545A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3A318A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5788D5F9" w14:textId="5C72C0F4" w:rsidR="00973555" w:rsidRPr="00881C96" w:rsidRDefault="00973555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80659D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RBROJ: </w:t>
      </w: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2182</w:t>
      </w:r>
      <w:r w:rsidR="00226B3C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-8</w:t>
      </w: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-0</w:t>
      </w:r>
      <w:r w:rsidR="00292166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-2</w:t>
      </w:r>
      <w:r w:rsidR="009F0CAD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</w:t>
      </w: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="00226B3C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F0545A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</w:t>
      </w:r>
    </w:p>
    <w:p w14:paraId="238BD233" w14:textId="29A8E505" w:rsidR="0080659D" w:rsidRPr="00881C96" w:rsidRDefault="00973555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Gradac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,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08. ožujka 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20</w:t>
      </w: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 godine</w:t>
      </w:r>
    </w:p>
    <w:p w14:paraId="48BD01BD" w14:textId="11830F73" w:rsidR="0080659D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 </w:t>
      </w:r>
    </w:p>
    <w:p w14:paraId="29609DF4" w14:textId="77777777" w:rsidR="00881C96" w:rsidRPr="00881C96" w:rsidRDefault="00973555" w:rsidP="00881C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 xml:space="preserve">OPĆINSKO </w:t>
      </w:r>
      <w:r w:rsidR="0080659D"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x-none" w:eastAsia="hr-HR"/>
        </w:rPr>
        <w:t xml:space="preserve">VIJEĆE </w:t>
      </w:r>
      <w:r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>OPĆINE RUŽIĆ</w:t>
      </w:r>
    </w:p>
    <w:p w14:paraId="7CA62ACB" w14:textId="77777777" w:rsidR="00881C96" w:rsidRPr="00881C96" w:rsidRDefault="00881C96" w:rsidP="00881C9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>PREDSJEDNIK</w:t>
      </w:r>
    </w:p>
    <w:p w14:paraId="72CC9627" w14:textId="2C6C36BF" w:rsidR="001A6BFA" w:rsidRPr="00881C96" w:rsidRDefault="00881C96" w:rsidP="00881C9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>Ant</w:t>
      </w:r>
      <w:r w:rsidR="00973555"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 xml:space="preserve">e </w:t>
      </w:r>
      <w:proofErr w:type="spellStart"/>
      <w:r w:rsidR="00973555"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>Duran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>, v.r.</w:t>
      </w:r>
    </w:p>
    <w:sectPr w:rsidR="001A6BFA" w:rsidRPr="00881C96" w:rsidSect="002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C292A"/>
    <w:multiLevelType w:val="hybridMultilevel"/>
    <w:tmpl w:val="C38C6374"/>
    <w:lvl w:ilvl="0" w:tplc="E96EC98E">
      <w:start w:val="18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67475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59D"/>
    <w:rsid w:val="00042CFC"/>
    <w:rsid w:val="00115283"/>
    <w:rsid w:val="001737A1"/>
    <w:rsid w:val="00180268"/>
    <w:rsid w:val="001A6BFA"/>
    <w:rsid w:val="001F4A63"/>
    <w:rsid w:val="00226B3C"/>
    <w:rsid w:val="00255B80"/>
    <w:rsid w:val="00261582"/>
    <w:rsid w:val="0028368A"/>
    <w:rsid w:val="00292166"/>
    <w:rsid w:val="00297DB7"/>
    <w:rsid w:val="002C340F"/>
    <w:rsid w:val="002D14D1"/>
    <w:rsid w:val="002D77B9"/>
    <w:rsid w:val="003100E5"/>
    <w:rsid w:val="00374FF5"/>
    <w:rsid w:val="003A318A"/>
    <w:rsid w:val="003B66BC"/>
    <w:rsid w:val="003D5753"/>
    <w:rsid w:val="004E4436"/>
    <w:rsid w:val="00533B81"/>
    <w:rsid w:val="005429AC"/>
    <w:rsid w:val="00557811"/>
    <w:rsid w:val="005677C4"/>
    <w:rsid w:val="006D0FC2"/>
    <w:rsid w:val="007B1DE9"/>
    <w:rsid w:val="007D7FE7"/>
    <w:rsid w:val="0080659D"/>
    <w:rsid w:val="008631D8"/>
    <w:rsid w:val="00881762"/>
    <w:rsid w:val="00881C96"/>
    <w:rsid w:val="008C6563"/>
    <w:rsid w:val="00973555"/>
    <w:rsid w:val="009F0CAD"/>
    <w:rsid w:val="00A317C6"/>
    <w:rsid w:val="00B41A44"/>
    <w:rsid w:val="00D14D98"/>
    <w:rsid w:val="00D57346"/>
    <w:rsid w:val="00D7796D"/>
    <w:rsid w:val="00D9235C"/>
    <w:rsid w:val="00D940ED"/>
    <w:rsid w:val="00E04073"/>
    <w:rsid w:val="00E36D6E"/>
    <w:rsid w:val="00E5615B"/>
    <w:rsid w:val="00E60A53"/>
    <w:rsid w:val="00ED2CAF"/>
    <w:rsid w:val="00EF60B9"/>
    <w:rsid w:val="00F0545A"/>
    <w:rsid w:val="00F205E5"/>
    <w:rsid w:val="00FE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A873"/>
  <w15:chartTrackingRefBased/>
  <w15:docId w15:val="{945089CF-9EB6-4414-B569-4FE4579A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7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5D0F2-9318-4DD3-B73F-CCB8DDA6B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Novi2</cp:lastModifiedBy>
  <cp:revision>37</cp:revision>
  <cp:lastPrinted>2023-02-28T11:34:00Z</cp:lastPrinted>
  <dcterms:created xsi:type="dcterms:W3CDTF">2020-05-20T07:09:00Z</dcterms:created>
  <dcterms:modified xsi:type="dcterms:W3CDTF">2023-03-13T13:12:00Z</dcterms:modified>
</cp:coreProperties>
</file>